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0baad7882c6e2d85c4f1ed7cf6c55c0ca7c3be"/>
    <w:p>
      <w:pPr>
        <w:pStyle w:val="Heading3"/>
      </w:pPr>
      <w:r>
        <w:t xml:space="preserve">В Москве приступили к работе 88 центров госуслуг</w:t>
      </w:r>
    </w:p>
    <w:p>
      <w:pPr>
        <w:pStyle w:val="FirstParagraph"/>
      </w:pPr>
      <w:r>
        <w:t xml:space="preserve">25.05.2020</w:t>
      </w:r>
    </w:p>
    <w:p>
      <w:pPr>
        <w:pStyle w:val="BodyText"/>
      </w:pPr>
      <w:r>
        <w:t xml:space="preserve">Сегодня </w:t>
      </w:r>
      <w:hyperlink r:id="rId20">
        <w:r>
          <w:rPr>
            <w:rStyle w:val="Hyperlink"/>
          </w:rPr>
          <w:t xml:space="preserve">88 центров госуслуг</w:t>
        </w:r>
      </w:hyperlink>
      <w:r>
        <w:t xml:space="preserve"> «Мои Документы» возобновили работу. За два дня работы предварительной записи порядка 20 тысяч москвичей подали заявку на получение необходимых документов и 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горожан исключительно по предварительной записи доступно </w:t>
      </w:r>
      <w:hyperlink r:id="rId21">
        <w:r>
          <w:rPr>
            <w:rStyle w:val="Hyperlink"/>
          </w:rPr>
          <w:t xml:space="preserve">144 услуги</w:t>
        </w:r>
      </w:hyperlink>
      <w:r>
        <w:t xml:space="preserve">. Особой популярностью у горожан пользуются услуги социального направления. Всего в день центры госуслуг готовы принимать около 30 тысяч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Сейчас все доступные в центрах услуги предоставляются по экстерриториальному принципу. 6 услуг оказывают сотрудники МВД, которые ведут прием в офисах «Мои Документы». Для регистрации по месту жительства или по месту пребывания можно обратиться в открытые офисы по территориальному признаку с учетом закрепленных к ним центрам. Выдача всех документов, в том числе по ранее поданным заявлениям, осуществляется также по предзаписи. Если заявитель подал документы в офис, который еще закрыт, получить результат можно в соответствующем ему открытом центре.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17 офисах «Мои Документы» по предварительной записи для юридических лиц доступно оформление документов по кадастровому учету и регистрации прав на недвижимое имущество. Для физических лиц зарегистрировать объекты недвижимости, находящиеся за пределами столицы, можно в центре госуслуг районов Нижегородский и Лефортово. </w:t>
      </w:r>
      <w:hyperlink r:id="rId22">
        <w:r>
          <w:rPr>
            <w:rStyle w:val="Hyperlink"/>
          </w:rPr>
          <w:t xml:space="preserve">84 услуги</w:t>
        </w:r>
      </w:hyperlink>
      <w:r>
        <w:t xml:space="preserve"> по-прежнему доступны в электронном виде на порталах mos.ru, gosuslugi.ru и на сайтах других ведомств.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центров, которые открылись для заявителей, прошли тест на коронавирус. Получение услуг в офисах организовано с соблюдением всех санитарно-эпидемиологических требований.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Помещения офисов оборудованы рециркуляторами, а в окнах приема установлены стекла-экраны, для дополнительной защиты нанесена разметка социальной дистанции. Окна для записи распределены таким образом, чтобы избежать скопления людей: на выдачу документов один временный слот составит 15 минут, на прием и оформление бумаг – 45 минут.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обеспечены медицинскими масками, перчатками и дезинфицирующими салфетками. В начале рабочего дня всем работникам измеряют температуру тела и ее контроль ведется каждые 4 часа. Сотрудники с повышенной температурой к работе не допускаются. Рассадка во время приема в центре осуществляется через одно окно для соблюдения социальной дистанции.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помещении центров все посетители должны использовать медицинские маски и перчатки. Важно приходить точно к назначенному времени. Обращаем внимание, что если у посетителя повышена температура, то центры госуслуг не смогут его принять.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официальном сайте центров госуслуг «Мои Документы» md.mos.ru в специальном разделе «Госуслуги в период режима повышенной готовности» представлена вся необходимая информация по порядку предоставления услуг. Здесь можно узнать, как оформить предварительную запись, ознакомиться со списком открытых центров и предоставляемых услуг, а также изучить перечень электронных 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Районные центры «Мои Документы» открыты ежедневно с 08:00 до 20:00, флагманские офисы – с 10:00 до 22:00. Задать вопрос или получить консультацию по оформлению государственной услуги можно, обратившись в Единую справочную службу по телефону: +7 (495) 777-77-77.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http://md.mos.ru/presscenter/news/detail/8916526.html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d.mos.ru" TargetMode="External" /><Relationship Type="http://schemas.openxmlformats.org/officeDocument/2006/relationships/hyperlink" Id="rId23" Target="http://md.mos.ru/presscenter/news/detail/8916526.html" TargetMode="External" /><Relationship Type="http://schemas.openxmlformats.org/officeDocument/2006/relationships/hyperlink" Id="rId22" Target="https://md.mos.ru/public-services-in-times/electronic-services/" TargetMode="External" /><Relationship Type="http://schemas.openxmlformats.org/officeDocument/2006/relationships/hyperlink" Id="rId21" Target="https://md.mos.ru/public-services-in-times/pre-recording/" TargetMode="External" /><Relationship Type="http://schemas.openxmlformats.org/officeDocument/2006/relationships/hyperlink" Id="rId20" Target="https://md.mos.ru/public-services-in-times/working-center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d.mos.ru" TargetMode="External" /><Relationship Type="http://schemas.openxmlformats.org/officeDocument/2006/relationships/hyperlink" Id="rId23" Target="http://md.mos.ru/presscenter/news/detail/8916526.html" TargetMode="External" /><Relationship Type="http://schemas.openxmlformats.org/officeDocument/2006/relationships/hyperlink" Id="rId22" Target="https://md.mos.ru/public-services-in-times/electronic-services/" TargetMode="External" /><Relationship Type="http://schemas.openxmlformats.org/officeDocument/2006/relationships/hyperlink" Id="rId21" Target="https://md.mos.ru/public-services-in-times/pre-recording/" TargetMode="External" /><Relationship Type="http://schemas.openxmlformats.org/officeDocument/2006/relationships/hyperlink" Id="rId20" Target="https://md.mos.ru/public-services-in-times/working-center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2025-03-22T09:02:45Z</dcterms:created>
  <dcterms:modified xsi:type="dcterms:W3CDTF">2025-03-22T09:02:45Z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